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81" w:rsidRDefault="00131E16" w:rsidP="00131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16">
        <w:rPr>
          <w:rFonts w:ascii="Times New Roman" w:hAnsi="Times New Roman" w:cs="Times New Roman"/>
          <w:b/>
          <w:sz w:val="28"/>
          <w:szCs w:val="28"/>
          <w:u w:val="single"/>
        </w:rPr>
        <w:t>VIRTUS REGISTRATION INSTRUCTIONS</w:t>
      </w:r>
    </w:p>
    <w:p w:rsidR="00131E16" w:rsidRDefault="00131E16" w:rsidP="00131E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E16" w:rsidRPr="00131E16" w:rsidRDefault="00131E16" w:rsidP="00131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E16">
        <w:rPr>
          <w:rFonts w:ascii="Times New Roman" w:hAnsi="Times New Roman" w:cs="Times New Roman"/>
          <w:b/>
          <w:sz w:val="24"/>
          <w:szCs w:val="24"/>
          <w:u w:val="single"/>
        </w:rPr>
        <w:t>New Registra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31E1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BD0379">
          <w:rPr>
            <w:rStyle w:val="Hyperlink"/>
            <w:rFonts w:ascii="Times New Roman" w:hAnsi="Times New Roman" w:cs="Times New Roman"/>
            <w:sz w:val="24"/>
            <w:szCs w:val="24"/>
          </w:rPr>
          <w:t>www.virtusonline.org</w:t>
        </w:r>
      </w:hyperlink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left side, click on the “Registration” tab</w:t>
      </w:r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screen gives you 3 options: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“Begin the registration process”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“View a list of sessions” (these are for </w:t>
      </w:r>
      <w:r w:rsidRPr="00131E16">
        <w:rPr>
          <w:rFonts w:ascii="Times New Roman" w:hAnsi="Times New Roman" w:cs="Times New Roman"/>
          <w:i/>
          <w:sz w:val="24"/>
          <w:szCs w:val="24"/>
        </w:rPr>
        <w:t>live trainings</w:t>
      </w:r>
      <w:r>
        <w:rPr>
          <w:rFonts w:ascii="Times New Roman" w:hAnsi="Times New Roman" w:cs="Times New Roman"/>
          <w:sz w:val="24"/>
          <w:szCs w:val="24"/>
        </w:rPr>
        <w:t xml:space="preserve"> that are scheduled in the diocese and updated as they are scheduled or completed).  This can be a good option if you think that you may want to see what’s available before committing to live or on-line training.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b/>
          <w:sz w:val="24"/>
          <w:szCs w:val="24"/>
        </w:rPr>
        <w:t>“Click here to view a brief tutorial of the registration process”</w:t>
      </w:r>
      <w:r w:rsidR="007336D9">
        <w:rPr>
          <w:rFonts w:ascii="Times New Roman" w:hAnsi="Times New Roman" w:cs="Times New Roman"/>
          <w:sz w:val="24"/>
          <w:szCs w:val="24"/>
        </w:rPr>
        <w:t xml:space="preserve"> – </w:t>
      </w:r>
      <w:r w:rsidR="0013791E">
        <w:rPr>
          <w:rFonts w:ascii="Times New Roman" w:hAnsi="Times New Roman" w:cs="Times New Roman"/>
          <w:sz w:val="24"/>
          <w:szCs w:val="24"/>
        </w:rPr>
        <w:t xml:space="preserve">strongly suggest you watch this, as it gives </w:t>
      </w:r>
      <w:r w:rsidR="007336D9">
        <w:rPr>
          <w:rFonts w:ascii="Times New Roman" w:hAnsi="Times New Roman" w:cs="Times New Roman"/>
          <w:sz w:val="24"/>
          <w:szCs w:val="24"/>
        </w:rPr>
        <w:t>good information that walk</w:t>
      </w:r>
      <w:r w:rsidR="0013791E">
        <w:rPr>
          <w:rFonts w:ascii="Times New Roman" w:hAnsi="Times New Roman" w:cs="Times New Roman"/>
          <w:sz w:val="24"/>
          <w:szCs w:val="24"/>
        </w:rPr>
        <w:t>s</w:t>
      </w:r>
      <w:r w:rsidR="007336D9">
        <w:rPr>
          <w:rFonts w:ascii="Times New Roman" w:hAnsi="Times New Roman" w:cs="Times New Roman"/>
          <w:sz w:val="24"/>
          <w:szCs w:val="24"/>
        </w:rPr>
        <w:t xml:space="preserve"> you through it</w:t>
      </w:r>
    </w:p>
    <w:p w:rsidR="007336D9" w:rsidRDefault="007336D9" w:rsidP="00733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whether you sign up for a live training session or not, you will need to register.  If you choose to do on-line training, you will need to register and wait a day or two to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so that an account can be created for you.  Once that is done, you will then log-in with the user name and password you created to take the on-line training.</w:t>
      </w:r>
    </w:p>
    <w:p w:rsidR="007336D9" w:rsidRDefault="007336D9" w:rsidP="00733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process:</w:t>
      </w:r>
    </w:p>
    <w:p w:rsidR="007336D9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“Begin the registration process”</w:t>
      </w:r>
    </w:p>
    <w:p w:rsidR="0013791E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prompts.</w:t>
      </w:r>
    </w:p>
    <w:p w:rsidR="0013791E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designate:</w:t>
      </w:r>
    </w:p>
    <w:p w:rsidR="0013791E" w:rsidRDefault="0013791E" w:rsidP="001379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F23C4">
        <w:rPr>
          <w:rFonts w:ascii="Times New Roman" w:hAnsi="Times New Roman" w:cs="Times New Roman"/>
          <w:b/>
          <w:sz w:val="24"/>
          <w:szCs w:val="24"/>
        </w:rPr>
        <w:t>San Bernardino</w:t>
      </w:r>
      <w:r>
        <w:rPr>
          <w:rFonts w:ascii="Times New Roman" w:hAnsi="Times New Roman" w:cs="Times New Roman"/>
          <w:sz w:val="24"/>
          <w:szCs w:val="24"/>
        </w:rPr>
        <w:t xml:space="preserve"> (diocese)”</w:t>
      </w:r>
    </w:p>
    <w:p w:rsidR="0013791E" w:rsidRDefault="0013791E" w:rsidP="001379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F23C4">
        <w:rPr>
          <w:rFonts w:ascii="Times New Roman" w:hAnsi="Times New Roman" w:cs="Times New Roman"/>
          <w:b/>
          <w:sz w:val="24"/>
          <w:szCs w:val="24"/>
        </w:rPr>
        <w:t>St. Peter &amp; St. 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2A">
        <w:rPr>
          <w:rFonts w:ascii="Times New Roman" w:hAnsi="Times New Roman" w:cs="Times New Roman"/>
          <w:b/>
          <w:sz w:val="24"/>
          <w:szCs w:val="24"/>
          <w:u w:val="single"/>
        </w:rPr>
        <w:t>Parish</w:t>
      </w:r>
      <w:r>
        <w:rPr>
          <w:rFonts w:ascii="Times New Roman" w:hAnsi="Times New Roman" w:cs="Times New Roman"/>
          <w:sz w:val="24"/>
          <w:szCs w:val="24"/>
        </w:rPr>
        <w:t>” (not training session location)</w:t>
      </w:r>
    </w:p>
    <w:p w:rsidR="0013791E" w:rsidRDefault="0013791E" w:rsidP="001379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803ACF">
        <w:rPr>
          <w:rFonts w:ascii="Times New Roman" w:hAnsi="Times New Roman" w:cs="Times New Roman"/>
          <w:sz w:val="24"/>
          <w:szCs w:val="24"/>
        </w:rPr>
        <w:t xml:space="preserve">are an employee or </w:t>
      </w:r>
      <w:r>
        <w:rPr>
          <w:rFonts w:ascii="Times New Roman" w:hAnsi="Times New Roman" w:cs="Times New Roman"/>
          <w:sz w:val="24"/>
          <w:szCs w:val="24"/>
        </w:rPr>
        <w:t xml:space="preserve">minister at </w:t>
      </w:r>
      <w:r w:rsidR="00803A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school or other diocesan location, you will eventually </w:t>
      </w:r>
      <w:r w:rsidR="00803AC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able to include that location </w:t>
      </w:r>
      <w:r w:rsidR="00803ACF">
        <w:rPr>
          <w:rFonts w:ascii="Times New Roman" w:hAnsi="Times New Roman" w:cs="Times New Roman"/>
          <w:sz w:val="24"/>
          <w:szCs w:val="24"/>
        </w:rPr>
        <w:t>and the employee/volunteer</w:t>
      </w:r>
      <w:r w:rsidR="00750372">
        <w:rPr>
          <w:rFonts w:ascii="Times New Roman" w:hAnsi="Times New Roman" w:cs="Times New Roman"/>
          <w:sz w:val="24"/>
          <w:szCs w:val="24"/>
        </w:rPr>
        <w:t xml:space="preserve"> </w:t>
      </w:r>
      <w:r w:rsidR="00803ACF">
        <w:rPr>
          <w:rFonts w:ascii="Times New Roman" w:hAnsi="Times New Roman" w:cs="Times New Roman"/>
          <w:sz w:val="24"/>
          <w:szCs w:val="24"/>
        </w:rPr>
        <w:t>designation for that location.</w:t>
      </w:r>
    </w:p>
    <w:p w:rsidR="005F23C4" w:rsidRDefault="005F23C4" w:rsidP="005F23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screen will ask if you have attended a “Protecting God’s Children Session”?  </w:t>
      </w:r>
      <w:r w:rsidRPr="00B41E8D">
        <w:rPr>
          <w:rFonts w:ascii="Times New Roman" w:hAnsi="Times New Roman" w:cs="Times New Roman"/>
          <w:b/>
          <w:sz w:val="24"/>
          <w:szCs w:val="24"/>
        </w:rPr>
        <w:t>Answer NO</w:t>
      </w:r>
      <w:r w:rsidRPr="005F23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you have</w:t>
      </w:r>
      <w:r w:rsidR="00B41E8D">
        <w:rPr>
          <w:rFonts w:ascii="Times New Roman" w:hAnsi="Times New Roman" w:cs="Times New Roman"/>
          <w:sz w:val="24"/>
          <w:szCs w:val="24"/>
        </w:rPr>
        <w:t xml:space="preserve"> specifically </w:t>
      </w:r>
      <w:r>
        <w:rPr>
          <w:rFonts w:ascii="Times New Roman" w:hAnsi="Times New Roman" w:cs="Times New Roman"/>
          <w:sz w:val="24"/>
          <w:szCs w:val="24"/>
        </w:rPr>
        <w:t>taken VIRTUS training before in our diocese (this is different than our prior Safe Environment and Mandated Reporter trainings).</w:t>
      </w:r>
    </w:p>
    <w:p w:rsidR="009D004D" w:rsidRDefault="00B41E8D" w:rsidP="00B41E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ministry – use your ministry title, i.e. Ushers, Homebound, etc.</w:t>
      </w:r>
    </w:p>
    <w:p w:rsidR="00B41E8D" w:rsidRDefault="00803ACF" w:rsidP="00B41E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all roles that apply to your ministry (more than 1 can be designated).  </w:t>
      </w:r>
      <w:r w:rsidR="00B41E8D">
        <w:rPr>
          <w:rFonts w:ascii="Times New Roman" w:hAnsi="Times New Roman" w:cs="Times New Roman"/>
          <w:sz w:val="24"/>
          <w:szCs w:val="24"/>
        </w:rPr>
        <w:t>Please pay special attention to the following</w:t>
      </w:r>
      <w:r w:rsidR="009D004D">
        <w:rPr>
          <w:rFonts w:ascii="Times New Roman" w:hAnsi="Times New Roman" w:cs="Times New Roman"/>
          <w:sz w:val="24"/>
          <w:szCs w:val="24"/>
        </w:rPr>
        <w:t>, as the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004D">
        <w:rPr>
          <w:rFonts w:ascii="Times New Roman" w:hAnsi="Times New Roman" w:cs="Times New Roman"/>
          <w:sz w:val="24"/>
          <w:szCs w:val="24"/>
        </w:rPr>
        <w:t xml:space="preserve">e are </w:t>
      </w:r>
      <w:r>
        <w:rPr>
          <w:rFonts w:ascii="Times New Roman" w:hAnsi="Times New Roman" w:cs="Times New Roman"/>
          <w:sz w:val="24"/>
          <w:szCs w:val="24"/>
        </w:rPr>
        <w:t>very specific designations</w:t>
      </w:r>
      <w:r w:rsidR="00B41E8D">
        <w:rPr>
          <w:rFonts w:ascii="Times New Roman" w:hAnsi="Times New Roman" w:cs="Times New Roman"/>
          <w:sz w:val="24"/>
          <w:szCs w:val="24"/>
        </w:rPr>
        <w:t>:</w:t>
      </w:r>
    </w:p>
    <w:p w:rsidR="00803ACF" w:rsidRDefault="00803ACF" w:rsidP="00790D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“Scouts” – </w:t>
      </w:r>
      <w:r w:rsidRPr="00803ACF">
        <w:rPr>
          <w:rFonts w:ascii="Times New Roman" w:hAnsi="Times New Roman" w:cs="Times New Roman"/>
          <w:sz w:val="24"/>
          <w:szCs w:val="24"/>
        </w:rPr>
        <w:t>Leaders and parents</w:t>
      </w:r>
      <w:r>
        <w:rPr>
          <w:rFonts w:ascii="Times New Roman" w:hAnsi="Times New Roman" w:cs="Times New Roman"/>
          <w:sz w:val="24"/>
          <w:szCs w:val="24"/>
        </w:rPr>
        <w:t xml:space="preserve"> or anyone helping in any part of the scouting programs</w:t>
      </w:r>
    </w:p>
    <w:p w:rsidR="00790D5B" w:rsidRPr="00790D5B" w:rsidRDefault="00790D5B" w:rsidP="00790D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493500603"/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bookmarkEnd w:id="0"/>
      <w:r w:rsidRPr="00790D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3ACF">
        <w:rPr>
          <w:rFonts w:ascii="Times New Roman" w:hAnsi="Times New Roman" w:cs="Times New Roman"/>
          <w:sz w:val="24"/>
          <w:szCs w:val="24"/>
        </w:rPr>
        <w:t>P</w:t>
      </w:r>
      <w:r w:rsidRPr="00790D5B">
        <w:rPr>
          <w:rFonts w:ascii="Times New Roman" w:hAnsi="Times New Roman" w:cs="Times New Roman"/>
          <w:sz w:val="24"/>
          <w:szCs w:val="24"/>
        </w:rPr>
        <w:t xml:space="preserve">art of any ministry that is part of the </w:t>
      </w:r>
      <w:r w:rsidRPr="004B732A">
        <w:rPr>
          <w:rFonts w:ascii="Times New Roman" w:hAnsi="Times New Roman" w:cs="Times New Roman"/>
          <w:b/>
          <w:i/>
          <w:sz w:val="24"/>
          <w:szCs w:val="24"/>
        </w:rPr>
        <w:t>Catechetical process</w:t>
      </w:r>
      <w:r w:rsidRPr="00790D5B">
        <w:rPr>
          <w:rFonts w:ascii="Times New Roman" w:hAnsi="Times New Roman" w:cs="Times New Roman"/>
          <w:sz w:val="24"/>
          <w:szCs w:val="24"/>
        </w:rPr>
        <w:t xml:space="preserve">, for example: catechist, catechist assistant, RCIA, Liturgy of the word for children, altar server coordinator, Baptismal </w:t>
      </w:r>
      <w:r w:rsidR="00AB76A6">
        <w:rPr>
          <w:rFonts w:ascii="Times New Roman" w:hAnsi="Times New Roman" w:cs="Times New Roman"/>
          <w:sz w:val="24"/>
          <w:szCs w:val="24"/>
        </w:rPr>
        <w:t xml:space="preserve">and Marriage </w:t>
      </w:r>
      <w:r w:rsidRPr="00790D5B">
        <w:rPr>
          <w:rFonts w:ascii="Times New Roman" w:hAnsi="Times New Roman" w:cs="Times New Roman"/>
          <w:sz w:val="24"/>
          <w:szCs w:val="24"/>
        </w:rPr>
        <w:t>preparation, etc.</w:t>
      </w:r>
      <w:r w:rsidRPr="00790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D5B" w:rsidRPr="00790D5B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93500119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 Catechist/</w:t>
      </w:r>
      <w:proofErr w:type="spellStart"/>
      <w:r w:rsidR="00790D5B" w:rsidRPr="00790D5B">
        <w:rPr>
          <w:rFonts w:ascii="Times New Roman" w:hAnsi="Times New Roman" w:cs="Times New Roman"/>
          <w:b/>
          <w:sz w:val="24"/>
          <w:szCs w:val="24"/>
        </w:rPr>
        <w:t>Catequista</w:t>
      </w:r>
      <w:proofErr w:type="spellEnd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="00790D5B" w:rsidRPr="00790D5B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>Volunteer Catechist/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Catequistas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="00AB76A6">
        <w:rPr>
          <w:rFonts w:ascii="Times New Roman" w:hAnsi="Times New Roman" w:cs="Times New Roman"/>
          <w:sz w:val="24"/>
          <w:szCs w:val="24"/>
        </w:rPr>
        <w:t xml:space="preserve"> – Includes all volunteers in any sacramental preparation program, Children’s Faith Formation, </w:t>
      </w:r>
      <w:proofErr w:type="gramStart"/>
      <w:r w:rsidR="00AB76A6">
        <w:rPr>
          <w:rFonts w:ascii="Times New Roman" w:hAnsi="Times New Roman" w:cs="Times New Roman"/>
          <w:sz w:val="24"/>
          <w:szCs w:val="24"/>
        </w:rPr>
        <w:t>Edge</w:t>
      </w:r>
      <w:proofErr w:type="gramEnd"/>
      <w:r w:rsidR="00AB76A6">
        <w:rPr>
          <w:rFonts w:ascii="Times New Roman" w:hAnsi="Times New Roman" w:cs="Times New Roman"/>
          <w:sz w:val="24"/>
          <w:szCs w:val="24"/>
        </w:rPr>
        <w:t xml:space="preserve"> and Confirmation.</w:t>
      </w:r>
    </w:p>
    <w:p w:rsidR="00790D5B" w:rsidRPr="00790D5B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 with Minors/</w:t>
      </w:r>
      <w:proofErr w:type="spellStart"/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790D5B" w:rsidRPr="00790D5B">
        <w:rPr>
          <w:rFonts w:ascii="Times New Roman" w:hAnsi="Times New Roman" w:cs="Times New Roman"/>
          <w:b/>
          <w:sz w:val="24"/>
          <w:szCs w:val="24"/>
        </w:rPr>
        <w:t>Menores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This does </w:t>
      </w:r>
      <w:r w:rsidR="004B732A">
        <w:rPr>
          <w:rFonts w:ascii="Times New Roman" w:hAnsi="Times New Roman" w:cs="Times New Roman"/>
          <w:b/>
          <w:sz w:val="24"/>
          <w:szCs w:val="24"/>
        </w:rPr>
        <w:t>NOT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include Individuals, Parents, and/or Guardians that volunteer in the Religious Education Program and or Catholic Schoo</w:t>
      </w:r>
      <w:r w:rsidR="00790D5B">
        <w:rPr>
          <w:rFonts w:ascii="Times New Roman" w:hAnsi="Times New Roman" w:cs="Times New Roman"/>
          <w:sz w:val="24"/>
          <w:szCs w:val="24"/>
        </w:rPr>
        <w:t>ls. Includes the following: Alta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r Servers,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>/Youth Choir, Children's Liturgy, Child Care, etc</w:t>
      </w:r>
      <w:r w:rsidR="00790D5B">
        <w:rPr>
          <w:rFonts w:ascii="Times New Roman" w:hAnsi="Times New Roman" w:cs="Times New Roman"/>
          <w:sz w:val="24"/>
          <w:szCs w:val="24"/>
        </w:rPr>
        <w:t>.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0D5B" w:rsidRPr="00790D5B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lastRenderedPageBreak/>
        <w:t>asisten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religiosa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Católicas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Monaguillos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Coro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Liturgia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0D5B" w:rsidRPr="00790D5B"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:rsidR="00B41E8D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3500220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Volunteer/</w:t>
      </w:r>
      <w:proofErr w:type="spellStart"/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="00790D5B" w:rsidRPr="00790D5B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End w:id="2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Anyone who ministers in the following: Catholic School Volunteer, Eucharistic Minister, Usher, Lector, Adult Choir, Prayer Group,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90D5B">
        <w:rPr>
          <w:rFonts w:ascii="Times New Roman" w:hAnsi="Times New Roman" w:cs="Times New Roman"/>
          <w:sz w:val="24"/>
          <w:szCs w:val="24"/>
        </w:rPr>
        <w:t>…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forman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ministerios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catolicas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Eucaristía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Lector,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Ujier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Coro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D5B" w:rsidRPr="00790D5B">
        <w:rPr>
          <w:rFonts w:ascii="Times New Roman" w:hAnsi="Times New Roman" w:cs="Times New Roman"/>
          <w:sz w:val="24"/>
          <w:szCs w:val="24"/>
        </w:rPr>
        <w:t>oracion</w:t>
      </w:r>
      <w:proofErr w:type="spellEnd"/>
      <w:r w:rsidR="00790D5B" w:rsidRPr="00790D5B">
        <w:rPr>
          <w:rFonts w:ascii="Times New Roman" w:hAnsi="Times New Roman" w:cs="Times New Roman"/>
          <w:sz w:val="24"/>
          <w:szCs w:val="24"/>
        </w:rPr>
        <w:t>, etc...</w:t>
      </w:r>
    </w:p>
    <w:p w:rsidR="00803ACF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“Youth Minister” –</w:t>
      </w:r>
      <w:r>
        <w:rPr>
          <w:rFonts w:ascii="Times New Roman" w:hAnsi="Times New Roman" w:cs="Times New Roman"/>
          <w:sz w:val="24"/>
          <w:szCs w:val="24"/>
        </w:rPr>
        <w:t xml:space="preserve"> only for paid employees with this job description</w:t>
      </w:r>
    </w:p>
    <w:p w:rsidR="00AB76A6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93500719"/>
      <w:r>
        <w:rPr>
          <w:rFonts w:ascii="Times New Roman" w:hAnsi="Times New Roman" w:cs="Times New Roman"/>
          <w:b/>
          <w:sz w:val="24"/>
          <w:szCs w:val="24"/>
        </w:rPr>
        <w:t>“Youth Ministry”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A6">
        <w:rPr>
          <w:rFonts w:ascii="Times New Roman" w:hAnsi="Times New Roman" w:cs="Times New Roman"/>
          <w:sz w:val="24"/>
          <w:szCs w:val="24"/>
        </w:rPr>
        <w:t xml:space="preserve">This includes all volunteers in the LifeTeen program and their field trips.  </w:t>
      </w:r>
      <w:r>
        <w:rPr>
          <w:rFonts w:ascii="Times New Roman" w:hAnsi="Times New Roman" w:cs="Times New Roman"/>
          <w:sz w:val="24"/>
          <w:szCs w:val="24"/>
        </w:rPr>
        <w:t xml:space="preserve">This does </w:t>
      </w:r>
      <w:r w:rsidR="005B7737" w:rsidRPr="004B732A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include those </w:t>
      </w:r>
      <w:r w:rsidR="00D66AE2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 xml:space="preserve">ing in the </w:t>
      </w:r>
      <w:r w:rsidR="00D66AE2">
        <w:rPr>
          <w:rFonts w:ascii="Times New Roman" w:hAnsi="Times New Roman" w:cs="Times New Roman"/>
          <w:sz w:val="24"/>
          <w:szCs w:val="24"/>
        </w:rPr>
        <w:t>Confirmation</w:t>
      </w:r>
      <w:r w:rsidR="00AD7150">
        <w:rPr>
          <w:rFonts w:ascii="Times New Roman" w:hAnsi="Times New Roman" w:cs="Times New Roman"/>
          <w:sz w:val="24"/>
          <w:szCs w:val="24"/>
        </w:rPr>
        <w:t>,</w:t>
      </w:r>
      <w:r w:rsidR="00D66AE2">
        <w:rPr>
          <w:rFonts w:ascii="Times New Roman" w:hAnsi="Times New Roman" w:cs="Times New Roman"/>
          <w:sz w:val="24"/>
          <w:szCs w:val="24"/>
        </w:rPr>
        <w:t xml:space="preserve"> Children’s Faith Formation</w:t>
      </w:r>
      <w:r w:rsidR="00827AEE">
        <w:rPr>
          <w:rFonts w:ascii="Times New Roman" w:hAnsi="Times New Roman" w:cs="Times New Roman"/>
          <w:sz w:val="24"/>
          <w:szCs w:val="24"/>
        </w:rPr>
        <w:t xml:space="preserve">/RCIA, Children’s Liturgy/Sunday School, </w:t>
      </w:r>
      <w:proofErr w:type="gramStart"/>
      <w:r w:rsidR="00827AEE">
        <w:rPr>
          <w:rFonts w:ascii="Times New Roman" w:hAnsi="Times New Roman" w:cs="Times New Roman"/>
          <w:sz w:val="24"/>
          <w:szCs w:val="24"/>
        </w:rPr>
        <w:t>Edge</w:t>
      </w:r>
      <w:proofErr w:type="gramEnd"/>
      <w:r w:rsidR="00D66AE2">
        <w:rPr>
          <w:rFonts w:ascii="Times New Roman" w:hAnsi="Times New Roman" w:cs="Times New Roman"/>
          <w:sz w:val="24"/>
          <w:szCs w:val="24"/>
        </w:rPr>
        <w:t xml:space="preserve"> </w:t>
      </w:r>
      <w:r w:rsidR="00827AEE">
        <w:rPr>
          <w:rFonts w:ascii="Times New Roman" w:hAnsi="Times New Roman" w:cs="Times New Roman"/>
          <w:sz w:val="24"/>
          <w:szCs w:val="24"/>
        </w:rPr>
        <w:t xml:space="preserve">or Scouting </w:t>
      </w:r>
      <w:r w:rsidR="00D66AE2">
        <w:rPr>
          <w:rFonts w:ascii="Times New Roman" w:hAnsi="Times New Roman" w:cs="Times New Roman"/>
          <w:sz w:val="24"/>
          <w:szCs w:val="24"/>
        </w:rPr>
        <w:t xml:space="preserve">programs. </w:t>
      </w:r>
    </w:p>
    <w:p w:rsidR="00803ACF" w:rsidRDefault="00AB76A6" w:rsidP="00AB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6A6">
        <w:rPr>
          <w:rFonts w:ascii="Times New Roman" w:hAnsi="Times New Roman" w:cs="Times New Roman"/>
          <w:sz w:val="24"/>
          <w:szCs w:val="24"/>
        </w:rPr>
        <w:t>Here are examples for you as a reference:</w:t>
      </w:r>
    </w:p>
    <w:p w:rsidR="00AB76A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volunteers in </w:t>
      </w:r>
      <w:r w:rsidR="00AB76A6">
        <w:rPr>
          <w:rFonts w:ascii="Times New Roman" w:hAnsi="Times New Roman" w:cs="Times New Roman"/>
          <w:sz w:val="24"/>
          <w:szCs w:val="24"/>
        </w:rPr>
        <w:t xml:space="preserve">RCIA, Baptismal and Marriage Prep, Children’s </w:t>
      </w:r>
      <w:r>
        <w:rPr>
          <w:rFonts w:ascii="Times New Roman" w:hAnsi="Times New Roman" w:cs="Times New Roman"/>
          <w:sz w:val="24"/>
          <w:szCs w:val="24"/>
        </w:rPr>
        <w:t xml:space="preserve">Faith Formation,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Confirmation – check </w:t>
      </w:r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 Catechist/</w:t>
      </w:r>
      <w:proofErr w:type="spellStart"/>
      <w:r w:rsidRPr="00790D5B">
        <w:rPr>
          <w:rFonts w:ascii="Times New Roman" w:hAnsi="Times New Roman" w:cs="Times New Roman"/>
          <w:b/>
          <w:sz w:val="24"/>
          <w:szCs w:val="24"/>
        </w:rPr>
        <w:t>Catequista</w:t>
      </w:r>
      <w:proofErr w:type="spellEnd"/>
      <w:r w:rsidRPr="007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Pr="00790D5B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B7737">
        <w:rPr>
          <w:rFonts w:ascii="Times New Roman" w:hAnsi="Times New Roman" w:cs="Times New Roman"/>
          <w:b/>
          <w:sz w:val="24"/>
          <w:szCs w:val="24"/>
        </w:rPr>
        <w:t>; Do NOT check on “Volunteer with Minors”</w:t>
      </w:r>
    </w:p>
    <w:p w:rsidR="00EB25E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Eucharistic Ministers, Readers, Ushers, Master of Ceremony, Office and VBS volunteers, Choir – check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Volunteer/</w:t>
      </w:r>
      <w:proofErr w:type="spellStart"/>
      <w:r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Pr="00790D5B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B25E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volunteers in Children’s Liturgy/Sunday School, Altar Server Coordinator and adults helping with Children’s Choir - </w:t>
      </w:r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5E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 with Minors/</w:t>
      </w:r>
      <w:proofErr w:type="spellStart"/>
      <w:r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Pr="00790D5B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790D5B">
        <w:rPr>
          <w:rFonts w:ascii="Times New Roman" w:hAnsi="Times New Roman" w:cs="Times New Roman"/>
          <w:b/>
          <w:sz w:val="24"/>
          <w:szCs w:val="24"/>
        </w:rPr>
        <w:t>Menores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B25E6" w:rsidRPr="00FA0B12" w:rsidRDefault="00FA0B12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LifeTeen 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4534">
        <w:rPr>
          <w:rFonts w:ascii="Times New Roman" w:hAnsi="Times New Roman" w:cs="Times New Roman"/>
          <w:b/>
          <w:sz w:val="24"/>
          <w:szCs w:val="24"/>
        </w:rPr>
        <w:t>“</w:t>
      </w:r>
      <w:r w:rsidR="009C4534" w:rsidRPr="00790D5B">
        <w:rPr>
          <w:rFonts w:ascii="Times New Roman" w:hAnsi="Times New Roman" w:cs="Times New Roman"/>
          <w:b/>
          <w:sz w:val="24"/>
          <w:szCs w:val="24"/>
        </w:rPr>
        <w:t>Volunteer with Minors/</w:t>
      </w:r>
      <w:proofErr w:type="spellStart"/>
      <w:r w:rsidR="009C4534" w:rsidRPr="00790D5B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="009C4534" w:rsidRPr="00790D5B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9C4534" w:rsidRPr="00790D5B">
        <w:rPr>
          <w:rFonts w:ascii="Times New Roman" w:hAnsi="Times New Roman" w:cs="Times New Roman"/>
          <w:b/>
          <w:sz w:val="24"/>
          <w:szCs w:val="24"/>
        </w:rPr>
        <w:t>Menores</w:t>
      </w:r>
      <w:proofErr w:type="spellEnd"/>
      <w:r w:rsidR="009C453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C453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“Youth Ministry”</w:t>
      </w:r>
    </w:p>
    <w:p w:rsidR="00FA0B12" w:rsidRPr="00AB76A6" w:rsidRDefault="00FA0B12" w:rsidP="00FA0B12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D004D" w:rsidRPr="009D004D" w:rsidRDefault="009D004D" w:rsidP="009D004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DIOCESAN RULES for ANYONE WORKING </w:t>
      </w:r>
      <w:r w:rsidR="00D66AE2">
        <w:rPr>
          <w:rFonts w:ascii="Times New Roman" w:hAnsi="Times New Roman" w:cs="Times New Roman"/>
          <w:b/>
          <w:sz w:val="24"/>
          <w:szCs w:val="24"/>
        </w:rPr>
        <w:t xml:space="preserve">as a CATECHIST or </w:t>
      </w:r>
      <w:r>
        <w:rPr>
          <w:rFonts w:ascii="Times New Roman" w:hAnsi="Times New Roman" w:cs="Times New Roman"/>
          <w:b/>
          <w:sz w:val="24"/>
          <w:szCs w:val="24"/>
        </w:rPr>
        <w:t>with YOUTH in ANY CAPACITY:</w:t>
      </w:r>
    </w:p>
    <w:p w:rsidR="009D004D" w:rsidRDefault="009D004D" w:rsidP="009D004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requires you to log in every month to read the training bulletins.  You will need to read 8 of 12 bulletins to stay current annually.  If this is not done, you will fall out of compliance and </w:t>
      </w:r>
      <w:r w:rsidR="004B732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have to retrain.  You also need to be designated in one of the above categories (</w:t>
      </w:r>
      <w:r w:rsidR="004B732A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>Catechist, Teacher’s Aide, Youth Ministry, Working with</w:t>
      </w:r>
      <w:r w:rsidR="00621393">
        <w:rPr>
          <w:rFonts w:ascii="Times New Roman" w:hAnsi="Times New Roman" w:cs="Times New Roman"/>
          <w:sz w:val="24"/>
          <w:szCs w:val="24"/>
        </w:rPr>
        <w:t xml:space="preserve"> Minors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1393">
        <w:rPr>
          <w:rFonts w:ascii="Times New Roman" w:hAnsi="Times New Roman" w:cs="Times New Roman"/>
          <w:sz w:val="24"/>
          <w:szCs w:val="24"/>
        </w:rPr>
        <w:t>.</w:t>
      </w: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Pr="009C4534" w:rsidRDefault="004B732A" w:rsidP="009C4534">
      <w:pPr>
        <w:spacing w:after="0"/>
        <w:jc w:val="right"/>
        <w:rPr>
          <w:rFonts w:ascii="Times New Roman" w:hAnsi="Times New Roman" w:cs="Times New Roman"/>
          <w:color w:val="DDD9C3" w:themeColor="background2" w:themeShade="E6"/>
          <w:sz w:val="20"/>
          <w:szCs w:val="20"/>
        </w:rPr>
      </w:pPr>
      <w:r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R</w:t>
      </w:r>
      <w:r w:rsidR="009C4534" w:rsidRPr="009C4534"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evised 9/</w:t>
      </w:r>
      <w:r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25</w:t>
      </w:r>
      <w:r w:rsidR="009C4534" w:rsidRPr="009C4534"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/17</w:t>
      </w:r>
      <w:bookmarkStart w:id="4" w:name="_GoBack"/>
      <w:bookmarkEnd w:id="4"/>
    </w:p>
    <w:sectPr w:rsidR="009C4534" w:rsidRPr="009C4534" w:rsidSect="009D00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EE" w:rsidRDefault="004048EE" w:rsidP="00FA0B12">
      <w:pPr>
        <w:spacing w:after="0" w:line="240" w:lineRule="auto"/>
      </w:pPr>
      <w:r>
        <w:separator/>
      </w:r>
    </w:p>
  </w:endnote>
  <w:endnote w:type="continuationSeparator" w:id="0">
    <w:p w:rsidR="004048EE" w:rsidRDefault="004048EE" w:rsidP="00FA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09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4534" w:rsidRDefault="009C45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2A" w:rsidRPr="004B732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4534" w:rsidRPr="009C4534" w:rsidRDefault="009C4534" w:rsidP="009C4534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EE" w:rsidRDefault="004048EE" w:rsidP="00FA0B12">
      <w:pPr>
        <w:spacing w:after="0" w:line="240" w:lineRule="auto"/>
      </w:pPr>
      <w:r>
        <w:separator/>
      </w:r>
    </w:p>
  </w:footnote>
  <w:footnote w:type="continuationSeparator" w:id="0">
    <w:p w:rsidR="004048EE" w:rsidRDefault="004048EE" w:rsidP="00FA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12"/>
    <w:multiLevelType w:val="hybridMultilevel"/>
    <w:tmpl w:val="4DF8B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EEB4B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16"/>
    <w:rsid w:val="000545BB"/>
    <w:rsid w:val="00131E16"/>
    <w:rsid w:val="0013791E"/>
    <w:rsid w:val="002263A2"/>
    <w:rsid w:val="004048EE"/>
    <w:rsid w:val="004B732A"/>
    <w:rsid w:val="005B7737"/>
    <w:rsid w:val="005F23C4"/>
    <w:rsid w:val="006018AE"/>
    <w:rsid w:val="00621393"/>
    <w:rsid w:val="007336D9"/>
    <w:rsid w:val="00750372"/>
    <w:rsid w:val="00790D5B"/>
    <w:rsid w:val="00803ACF"/>
    <w:rsid w:val="008158A1"/>
    <w:rsid w:val="00821864"/>
    <w:rsid w:val="00827AEE"/>
    <w:rsid w:val="0095334C"/>
    <w:rsid w:val="00993AD6"/>
    <w:rsid w:val="009C4534"/>
    <w:rsid w:val="009D004D"/>
    <w:rsid w:val="00A05929"/>
    <w:rsid w:val="00AB76A6"/>
    <w:rsid w:val="00AD7150"/>
    <w:rsid w:val="00B41E8D"/>
    <w:rsid w:val="00D66AE2"/>
    <w:rsid w:val="00DA276A"/>
    <w:rsid w:val="00E6611F"/>
    <w:rsid w:val="00E9670D"/>
    <w:rsid w:val="00EB25E6"/>
    <w:rsid w:val="00F31A06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4DB8"/>
  <w15:docId w15:val="{C16B6160-796E-40C4-AC91-79579C2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12"/>
  </w:style>
  <w:style w:type="paragraph" w:styleId="Footer">
    <w:name w:val="footer"/>
    <w:basedOn w:val="Normal"/>
    <w:link w:val="FooterChar"/>
    <w:uiPriority w:val="99"/>
    <w:unhideWhenUsed/>
    <w:rsid w:val="00FA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603F-25AB-4AE8-BC11-EB95BFB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&amp; St. Paul Catholic Church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stewardship</dc:creator>
  <cp:lastModifiedBy>Jenny Campbell</cp:lastModifiedBy>
  <cp:revision>3</cp:revision>
  <cp:lastPrinted>2015-06-08T18:42:00Z</cp:lastPrinted>
  <dcterms:created xsi:type="dcterms:W3CDTF">2017-09-19T21:59:00Z</dcterms:created>
  <dcterms:modified xsi:type="dcterms:W3CDTF">2017-09-25T17:25:00Z</dcterms:modified>
</cp:coreProperties>
</file>